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Overlap w:val="never"/>
        <w:tblW w:w="963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197"/>
        <w:gridCol w:w="8441"/>
      </w:tblGrid>
      <w:tr>
        <w:trPr>
          <w:trHeight w:val="603" w:hRule="atLeast"/>
        </w:trPr>
        <w:tc>
          <w:tcPr>
            <w:tcW w:w="1197" w:type="dxa"/>
            <w:tcBorders>
              <w:top w:val="single" w:sz="11" w:space="0" w:color="1C3D62"/>
              <w:left w:val="single" w:sz="11" w:space="0" w:color="1C3D62"/>
              <w:bottom w:val="single" w:sz="11" w:space="0" w:color="1C3D62"/>
              <w:right w:val="single" w:sz="11" w:space="0" w:color="1C3D62"/>
            </w:tcBorders>
            <w:shd w:val="clear" w:color="auto" w:fill="1C3D62"/>
            <w:vAlign w:val="center"/>
          </w:tcPr>
          <w:p>
            <w:pPr>
              <w:pStyle w:val="a0"/>
              <w:widowControl w:val="off"/>
              <w:wordWrap/>
              <w:jc w:val="center"/>
            </w:pPr>
            <w:bookmarkStart w:id="1" w:name="_top"/>
            <w:bookmarkEnd w:id="1"/>
            <w:r>
              <w:rPr>
                <w:rFonts w:ascii="HY헤드라인M" w:eastAsia="HY헤드라인M"/>
                <w:color w:val="FFFFFF"/>
                <w:sz w:val="32"/>
              </w:rPr>
              <w:t>붙임 2</w:t>
            </w:r>
          </w:p>
        </w:tc>
        <w:tc>
          <w:tcPr>
            <w:tcW w:w="8441" w:type="dxa"/>
            <w:tcBorders>
              <w:top w:val="single" w:sz="11" w:space="0" w:color="1C3D62"/>
              <w:left w:val="single" w:sz="11" w:space="0" w:color="1C3D62"/>
              <w:bottom w:val="single" w:sz="11" w:space="0" w:color="1C3D62"/>
              <w:right w:val="single" w:sz="11" w:space="0" w:color="1C3D62"/>
            </w:tcBorders>
            <w:vAlign w:val="center"/>
          </w:tcPr>
          <w:p>
            <w:pPr>
              <w:pStyle w:val="a0"/>
              <w:ind w:left="624" w:right="70" w:hanging="624"/>
              <w:widowControl w:val="off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</w:pPr>
            <w:r>
              <w:rPr>
                <w:rFonts w:ascii="HY헤드라인M" w:eastAsia="HY헤드라인M"/>
                <w:sz w:val="32"/>
              </w:rPr>
              <w:t xml:space="preserve"> 아이디어 제안시 포함 내용(가이드)</w:t>
            </w:r>
          </w:p>
        </w:tc>
      </w:tr>
    </w:tbl>
    <w:p>
      <w:pPr>
        <w:pStyle w:val="a0"/>
        <w:ind w:left="638" w:hanging="638"/>
        <w:widowControl w:val="off"/>
        <w:tabs>
          <w:tab w:val="left" w:pos="4258"/>
        </w:tabs>
      </w:pPr>
    </w:p>
    <w:p>
      <w:pPr>
        <w:pStyle w:val="a0"/>
        <w:ind w:left="5962" w:hanging="5962"/>
        <w:widowControl w:val="off"/>
        <w:wordWrap/>
        <w:jc w:val="left"/>
        <w:spacing w:line="24" w:lineRule="auto"/>
      </w:pPr>
      <w:r>
        <w:rPr>
          <w:rFonts w:ascii="HY헤드라인M"/>
          <w:color w:val="FF0000"/>
          <w:sz w:val="30"/>
          <w:shd w:val="clear" w:color="000000" w:fill="auto"/>
        </w:rPr>
        <w:t xml:space="preserve">  </w:t>
      </w:r>
    </w:p>
    <w:tbl>
      <w:tblPr>
        <w:tblOverlap w:val="never"/>
        <w:tblW w:w="959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643"/>
        <w:gridCol w:w="1770"/>
        <w:gridCol w:w="1007"/>
        <w:gridCol w:w="2536"/>
        <w:gridCol w:w="951"/>
        <w:gridCol w:w="1685"/>
      </w:tblGrid>
      <w:tr>
        <w:trPr>
          <w:trHeight w:val="848" w:hRule="atLeast"/>
        </w:trPr>
        <w:tc>
          <w:tcPr>
            <w:tcW w:w="1643" w:type="dxa"/>
            <w:tcBorders>
              <w:top w:val="single" w:sz="9" w:space="0" w:color="569CA5"/>
              <w:left w:val="single" w:sz="9" w:space="0" w:color="569CA5"/>
              <w:bottom w:val="single" w:sz="3" w:space="0" w:color="CBE1E3"/>
              <w:right w:val="single" w:sz="3" w:space="0" w:color="CBE1E3"/>
            </w:tcBorders>
            <w:shd w:val="clear" w:color="auto" w:fill="AECFD3"/>
            <w:vAlign w:val="center"/>
          </w:tcPr>
          <w:p>
            <w:pPr>
              <w:pStyle w:val="a0"/>
              <w:ind w:firstLine="0"/>
              <w:widowControl w:val="off"/>
              <w:wordWrap/>
              <w:snapToGrid w:val="0"/>
              <w:jc w:val="center"/>
              <w:spacing w:line="240"/>
            </w:pPr>
            <w:r>
              <w:rPr>
                <w:rFonts w:eastAsia="맑은 고딕"/>
                <w:b/>
                <w:sz w:val="24"/>
              </w:rPr>
              <w:t>난제명</w:t>
            </w:r>
          </w:p>
          <w:p>
            <w:pPr>
              <w:pStyle w:val="a0"/>
              <w:ind w:firstLine="0"/>
              <w:widowControl w:val="off"/>
              <w:wordWrap/>
              <w:snapToGrid w:val="0"/>
              <w:jc w:val="center"/>
              <w:spacing w:line="240"/>
            </w:pPr>
            <w:r>
              <w:rPr>
                <w:rFonts w:ascii="맑은 고딕" w:eastAsia="맑은 고딕"/>
                <w:b/>
                <w:sz w:val="18"/>
              </w:rPr>
              <w:t>(지정선택)</w:t>
            </w:r>
          </w:p>
        </w:tc>
        <w:tc>
          <w:tcPr>
            <w:tcW w:w="7949" w:type="dxa"/>
            <w:gridSpan w:val="5"/>
            <w:tcBorders>
              <w:top w:val="single" w:sz="9" w:space="0" w:color="569CA5"/>
              <w:left w:val="single" w:sz="3" w:space="0" w:color="CBE1E3"/>
              <w:bottom w:val="single" w:sz="3" w:space="0" w:color="CBE1E3"/>
              <w:right w:val="single" w:sz="9" w:space="0" w:color="569CA5"/>
            </w:tcBorders>
            <w:vAlign w:val="center"/>
          </w:tcPr>
          <w:p>
            <w:pPr>
              <w:pStyle w:val="a0"/>
              <w:ind w:left="40" w:right="40" w:firstLine="0"/>
              <w:widowControl w:val="off"/>
              <w:snapToGrid w:val="0"/>
              <w:spacing w:line="240"/>
            </w:pPr>
            <w:r>
              <w:rPr>
                <w:rFonts w:ascii="맑은 고딕" w:eastAsia="맑은 고딕"/>
                <w:b/>
                <w:color w:val="D17373"/>
              </w:rPr>
              <w:t>「국방</w:t>
            </w:r>
            <w:r>
              <w:rPr>
                <w:rFonts w:ascii="맑은 고딕" w:eastAsia="맑은 고딕"/>
                <w:b/>
                <w:color w:val="D17373"/>
              </w:rPr>
              <w:t xml:space="preserve"> 난제해결 아이디어 공모전</w:t>
            </w:r>
            <w:r>
              <w:rPr>
                <w:rFonts w:ascii="맑은 고딕"/>
                <w:b/>
                <w:color w:val="D17373"/>
              </w:rPr>
              <w:t>」</w:t>
            </w:r>
            <w:r>
              <w:rPr>
                <w:rFonts w:ascii="맑은 고딕"/>
                <w:b/>
                <w:color w:val="D17373"/>
              </w:rPr>
              <w:t xml:space="preserve"> </w:t>
            </w:r>
            <w:r>
              <w:rPr>
                <w:rFonts w:ascii="맑은 고딕"/>
                <w:b/>
                <w:color w:val="D17373"/>
              </w:rPr>
              <w:t>–</w:t>
            </w:r>
            <w:r>
              <w:rPr>
                <w:rFonts w:ascii="맑은 고딕" w:eastAsia="맑은 고딕"/>
                <w:b/>
                <w:color w:val="D17373"/>
              </w:rPr>
              <w:t xml:space="preserve"> 3개 과제 </w:t>
            </w:r>
            <w:r>
              <w:rPr>
                <w:rFonts w:ascii="맑은 고딕" w:eastAsia="맑은 고딕"/>
                <w:b/>
                <w:color w:val="D17373"/>
              </w:rPr>
              <w:t xml:space="preserve">中 </w:t>
            </w:r>
            <w:r>
              <w:rPr>
                <w:rFonts w:ascii="맑은 고딕" w:eastAsia="맑은 고딕"/>
                <w:b/>
                <w:color w:val="D17373"/>
              </w:rPr>
              <w:t>택1</w:t>
            </w:r>
          </w:p>
        </w:tc>
      </w:tr>
      <w:tr>
        <w:trPr>
          <w:trHeight w:val="781" w:hRule="atLeast"/>
        </w:trPr>
        <w:tc>
          <w:tcPr>
            <w:tcW w:w="1643" w:type="dxa"/>
            <w:tcBorders>
              <w:top w:val="single" w:sz="3" w:space="0" w:color="CBE1E3"/>
              <w:left w:val="single" w:sz="9" w:space="0" w:color="569CA5"/>
              <w:bottom w:val="single" w:sz="3" w:space="0" w:color="CBE1E3"/>
              <w:right w:val="single" w:sz="3" w:space="0" w:color="CBE1E3"/>
            </w:tcBorders>
            <w:shd w:val="clear" w:color="auto" w:fill="AECFD3"/>
            <w:vAlign w:val="center"/>
          </w:tcPr>
          <w:p>
            <w:pPr>
              <w:pStyle w:val="a0"/>
              <w:ind w:firstLine="0"/>
              <w:widowControl w:val="off"/>
              <w:wordWrap/>
              <w:snapToGrid w:val="0"/>
              <w:jc w:val="center"/>
              <w:spacing w:line="240"/>
            </w:pPr>
            <w:r>
              <w:rPr>
                <w:rFonts w:eastAsia="맑은 고딕"/>
                <w:b/>
                <w:sz w:val="24"/>
              </w:rPr>
              <w:t>참여부문</w:t>
            </w:r>
          </w:p>
          <w:p>
            <w:pPr>
              <w:pStyle w:val="a0"/>
              <w:ind w:firstLine="0"/>
              <w:widowControl w:val="off"/>
              <w:wordWrap/>
              <w:snapToGrid w:val="0"/>
              <w:jc w:val="center"/>
              <w:spacing w:line="240"/>
            </w:pPr>
            <w:r>
              <w:rPr>
                <w:rFonts w:ascii="맑은 고딕" w:eastAsia="맑은 고딕"/>
                <w:b/>
                <w:sz w:val="18"/>
              </w:rPr>
              <w:t>(지정선택)</w:t>
            </w:r>
          </w:p>
        </w:tc>
        <w:tc>
          <w:tcPr>
            <w:tcW w:w="1770" w:type="dxa"/>
            <w:tcBorders>
              <w:top w:val="single" w:sz="3" w:space="0" w:color="CBE1E3"/>
              <w:left w:val="single" w:sz="3" w:space="0" w:color="CBE1E3"/>
              <w:bottom w:val="single" w:sz="3" w:space="0" w:color="CBE1E3"/>
              <w:right w:val="single" w:sz="3" w:space="0" w:color="CBE1E3"/>
            </w:tcBorders>
            <w:vAlign w:val="center"/>
          </w:tcPr>
          <w:p>
            <w:pPr>
              <w:pStyle w:val="a0"/>
              <w:ind w:left="40" w:right="40" w:firstLine="0"/>
              <w:widowControl w:val="off"/>
              <w:wordWrap/>
              <w:snapToGrid w:val="0"/>
              <w:jc w:val="center"/>
              <w:spacing w:line="240"/>
            </w:pPr>
            <w:r>
              <w:rPr>
                <w:rFonts w:ascii="맑은 고딕" w:eastAsia="맑은 고딕"/>
                <w:b/>
                <w:color w:val="D17373"/>
              </w:rPr>
              <w:t>산학연/개인</w:t>
            </w:r>
          </w:p>
        </w:tc>
        <w:tc>
          <w:tcPr>
            <w:tcW w:w="1007" w:type="dxa"/>
            <w:tcBorders>
              <w:top w:val="single" w:sz="3" w:space="0" w:color="CBE1E3"/>
              <w:left w:val="single" w:sz="3" w:space="0" w:color="CBE1E3"/>
              <w:bottom w:val="single" w:sz="3" w:space="0" w:color="CBE1E3"/>
              <w:right w:val="single" w:sz="3" w:space="0" w:color="CBE1E3"/>
            </w:tcBorders>
            <w:shd w:val="clear" w:color="auto" w:fill="AECFD3"/>
            <w:vAlign w:val="center"/>
          </w:tcPr>
          <w:p>
            <w:pPr>
              <w:pStyle w:val="a0"/>
              <w:ind w:firstLine="0"/>
              <w:widowControl w:val="off"/>
              <w:wordWrap/>
              <w:snapToGrid w:val="0"/>
              <w:jc w:val="center"/>
              <w:spacing w:line="240"/>
            </w:pPr>
            <w:r>
              <w:rPr>
                <w:rFonts w:eastAsia="맑은 고딕"/>
                <w:b/>
                <w:sz w:val="24"/>
              </w:rPr>
              <w:t>소속</w:t>
            </w:r>
          </w:p>
        </w:tc>
        <w:tc>
          <w:tcPr>
            <w:tcW w:w="2536" w:type="dxa"/>
            <w:tcBorders>
              <w:top w:val="single" w:sz="3" w:space="0" w:color="CBE1E3"/>
              <w:left w:val="single" w:sz="3" w:space="0" w:color="CBE1E3"/>
              <w:bottom w:val="single" w:sz="3" w:space="0" w:color="CBE1E3"/>
              <w:right w:val="single" w:sz="3" w:space="0" w:color="CBE1E3"/>
            </w:tcBorders>
            <w:vAlign w:val="center"/>
          </w:tcPr>
          <w:p>
            <w:pPr>
              <w:pStyle w:val="a0"/>
              <w:ind w:left="40" w:right="40" w:firstLine="0"/>
              <w:widowControl w:val="off"/>
              <w:wordWrap/>
              <w:snapToGrid w:val="0"/>
              <w:jc w:val="center"/>
              <w:spacing w:line="240"/>
            </w:pPr>
            <w:r>
              <w:rPr>
                <w:rFonts w:ascii="맑은 고딕" w:eastAsia="맑은 고딕"/>
                <w:b/>
                <w:color w:val="D17373"/>
              </w:rPr>
              <w:t>산학연의 경우만 작성</w:t>
            </w:r>
          </w:p>
        </w:tc>
        <w:tc>
          <w:tcPr>
            <w:tcW w:w="951" w:type="dxa"/>
            <w:tcBorders>
              <w:top w:val="single" w:sz="3" w:space="0" w:color="CBE1E3"/>
              <w:left w:val="single" w:sz="3" w:space="0" w:color="CBE1E3"/>
              <w:bottom w:val="single" w:sz="3" w:space="0" w:color="CBE1E3"/>
              <w:right w:val="single" w:sz="3" w:space="0" w:color="CBE1E3"/>
            </w:tcBorders>
            <w:shd w:val="clear" w:color="auto" w:fill="AECFD3"/>
            <w:vAlign w:val="center"/>
          </w:tcPr>
          <w:p>
            <w:pPr>
              <w:pStyle w:val="a0"/>
              <w:ind w:firstLine="0"/>
              <w:widowControl w:val="off"/>
              <w:wordWrap/>
              <w:snapToGrid w:val="0"/>
              <w:jc w:val="center"/>
              <w:spacing w:line="240"/>
            </w:pPr>
            <w:r>
              <w:rPr>
                <w:rFonts w:eastAsia="맑은 고딕"/>
                <w:b/>
                <w:sz w:val="24"/>
              </w:rPr>
              <w:t>성명</w:t>
            </w:r>
          </w:p>
        </w:tc>
        <w:tc>
          <w:tcPr>
            <w:tcW w:w="1685" w:type="dxa"/>
            <w:tcBorders>
              <w:top w:val="single" w:sz="3" w:space="0" w:color="CBE1E3"/>
              <w:left w:val="single" w:sz="3" w:space="0" w:color="CBE1E3"/>
              <w:bottom w:val="single" w:sz="3" w:space="0" w:color="CBE1E3"/>
              <w:right w:val="single" w:sz="9" w:space="0" w:color="569CA5"/>
            </w:tcBorders>
            <w:vAlign w:val="center"/>
          </w:tcPr>
          <w:p>
            <w:pPr>
              <w:pStyle w:val="a0"/>
              <w:ind w:left="40" w:right="40" w:firstLine="0"/>
              <w:widowControl w:val="off"/>
              <w:snapToGrid w:val="0"/>
              <w:spacing w:line="240"/>
              <w:rPr>
                <w:rFonts w:ascii="맑은 고딕" w:eastAsia="맑은 고딕"/>
                <w:b/>
                <w:color w:val="D17373"/>
              </w:rPr>
            </w:pPr>
          </w:p>
        </w:tc>
      </w:tr>
      <w:tr>
        <w:trPr>
          <w:trHeight w:val="742" w:hRule="atLeast"/>
        </w:trPr>
        <w:tc>
          <w:tcPr>
            <w:tcW w:w="1643" w:type="dxa"/>
            <w:tcBorders>
              <w:top w:val="single" w:sz="3" w:space="0" w:color="CBE1E3"/>
              <w:left w:val="single" w:sz="9" w:space="0" w:color="569CA5"/>
              <w:bottom w:val="single" w:sz="3" w:space="0" w:color="CBE1E3"/>
              <w:right w:val="single" w:sz="3" w:space="0" w:color="CBE1E3"/>
            </w:tcBorders>
            <w:shd w:val="clear" w:color="auto" w:fill="FFFFFF"/>
            <w:vAlign w:val="center"/>
          </w:tcPr>
          <w:p>
            <w:pPr>
              <w:pStyle w:val="a1"/>
              <w:ind w:firstLine="0"/>
              <w:widowControl w:val="off"/>
              <w:wordWrap/>
              <w:snapToGrid w:val="0"/>
              <w:jc w:val="center"/>
              <w:spacing w:line="240"/>
            </w:pPr>
            <w:r>
              <w:rPr>
                <w:b/>
                <w:shd w:val="clear" w:color="000000" w:fill="auto"/>
              </w:rPr>
              <w:t>아이디어명</w:t>
            </w:r>
          </w:p>
        </w:tc>
        <w:tc>
          <w:tcPr>
            <w:tcW w:w="7949" w:type="dxa"/>
            <w:gridSpan w:val="5"/>
            <w:tcBorders>
              <w:top w:val="single" w:sz="3" w:space="0" w:color="CBE1E3"/>
              <w:left w:val="single" w:sz="3" w:space="0" w:color="CBE1E3"/>
              <w:bottom w:val="single" w:sz="3" w:space="0" w:color="CBE1E3"/>
              <w:right w:val="single" w:sz="9" w:space="0" w:color="569CA5"/>
            </w:tcBorders>
            <w:shd w:val="clear" w:color="auto" w:fill="FFFFFF"/>
            <w:vAlign w:val="center"/>
          </w:tcPr>
          <w:p>
            <w:pPr>
              <w:pStyle w:val="a1"/>
              <w:ind w:left="40" w:right="40" w:firstLine="0"/>
              <w:widowControl w:val="off"/>
              <w:snapToGrid w:val="0"/>
              <w:spacing w:line="240"/>
            </w:pPr>
            <w:r>
              <w:rPr>
                <w:b/>
                <w:color w:val="D17373"/>
                <w:shd w:val="clear" w:color="000000" w:fill="auto"/>
              </w:rPr>
              <w:t>- 과제명이 아닌 아이디어의 명칭을 기재</w:t>
            </w:r>
          </w:p>
        </w:tc>
      </w:tr>
      <w:tr>
        <w:trPr>
          <w:trHeight w:val="1361" w:hRule="atLeast"/>
        </w:trPr>
        <w:tc>
          <w:tcPr>
            <w:tcW w:w="1643" w:type="dxa"/>
            <w:tcBorders>
              <w:top w:val="single" w:sz="3" w:space="0" w:color="CBE1E3"/>
              <w:left w:val="single" w:sz="9" w:space="0" w:color="569CA5"/>
              <w:bottom w:val="single" w:sz="3" w:space="0" w:color="CBE1E3"/>
              <w:right w:val="single" w:sz="3" w:space="0" w:color="CBE1E3"/>
            </w:tcBorders>
            <w:shd w:val="clear" w:color="auto" w:fill="FFFFFF"/>
            <w:vAlign w:val="center"/>
          </w:tcPr>
          <w:p>
            <w:pPr>
              <w:pStyle w:val="a1"/>
              <w:ind w:firstLine="0"/>
              <w:widowControl w:val="off"/>
              <w:wordWrap/>
              <w:snapToGrid w:val="0"/>
              <w:jc w:val="center"/>
              <w:spacing w:line="240"/>
            </w:pPr>
            <w:r>
              <w:rPr>
                <w:b/>
                <w:shd w:val="clear" w:color="000000" w:fill="auto"/>
              </w:rPr>
              <w:t xml:space="preserve">핵심 아이디어 </w:t>
            </w:r>
          </w:p>
        </w:tc>
        <w:tc>
          <w:tcPr>
            <w:tcW w:w="7949" w:type="dxa"/>
            <w:gridSpan w:val="5"/>
            <w:tcBorders>
              <w:top w:val="single" w:sz="3" w:space="0" w:color="CBE1E3"/>
              <w:left w:val="single" w:sz="3" w:space="0" w:color="CBE1E3"/>
              <w:bottom w:val="single" w:sz="3" w:space="0" w:color="CBE1E3"/>
              <w:right w:val="single" w:sz="9" w:space="0" w:color="569CA5"/>
            </w:tcBorders>
            <w:shd w:val="clear" w:color="auto" w:fill="FFFFFF"/>
            <w:vAlign w:val="center"/>
          </w:tcPr>
          <w:p>
            <w:pPr>
              <w:pStyle w:val="a1"/>
              <w:ind w:left="40" w:right="40" w:firstLine="0"/>
              <w:widowControl w:val="off"/>
              <w:snapToGrid w:val="0"/>
              <w:spacing w:line="240"/>
            </w:pPr>
            <w:r>
              <w:rPr>
                <w:b/>
                <w:color w:val="D17373"/>
                <w:shd w:val="clear" w:color="000000" w:fill="auto"/>
              </w:rPr>
              <w:t>- 아이디어의 핵심내용에 대한 설명(1문장 작성)</w:t>
            </w:r>
          </w:p>
          <w:p>
            <w:pPr>
              <w:pStyle w:val="a1"/>
              <w:ind w:left="40" w:right="40" w:firstLine="0"/>
              <w:widowControl w:val="off"/>
              <w:snapToGrid w:val="0"/>
              <w:spacing w:line="240"/>
            </w:pPr>
            <w:r>
              <w:rPr>
                <w:b/>
                <w:color w:val="D17373"/>
                <w:shd w:val="clear" w:color="000000" w:fill="auto"/>
              </w:rPr>
              <w:t>- 다수의 아이디어 제안 시, 각각을 요약하여 작성</w:t>
            </w:r>
          </w:p>
        </w:tc>
      </w:tr>
      <w:tr>
        <w:trPr>
          <w:trHeight w:val="4215" w:hRule="atLeast"/>
        </w:trPr>
        <w:tc>
          <w:tcPr>
            <w:tcW w:w="1643" w:type="dxa"/>
            <w:tcBorders>
              <w:top w:val="single" w:sz="3" w:space="0" w:color="CBE1E3"/>
              <w:left w:val="single" w:sz="9" w:space="0" w:color="569CA5"/>
              <w:bottom w:val="single" w:sz="3" w:space="0" w:color="CBE1E3"/>
              <w:right w:val="single" w:sz="3" w:space="0" w:color="CBE1E3"/>
            </w:tcBorders>
            <w:shd w:val="clear" w:color="auto" w:fill="FFFFFF"/>
            <w:vAlign w:val="center"/>
          </w:tcPr>
          <w:p>
            <w:pPr>
              <w:pStyle w:val="a1"/>
              <w:ind w:firstLine="0"/>
              <w:widowControl w:val="off"/>
              <w:wordWrap/>
              <w:snapToGrid w:val="0"/>
              <w:jc w:val="center"/>
              <w:spacing w:line="240"/>
            </w:pPr>
            <w:r>
              <w:rPr>
                <w:b/>
                <w:shd w:val="clear" w:color="000000" w:fill="auto"/>
              </w:rPr>
              <w:t>해결방안</w:t>
            </w:r>
          </w:p>
          <w:p>
            <w:pPr>
              <w:pStyle w:val="a1"/>
              <w:ind w:firstLine="0"/>
              <w:widowControl w:val="off"/>
              <w:wordWrap/>
              <w:snapToGrid w:val="0"/>
              <w:jc w:val="center"/>
              <w:spacing w:line="240"/>
            </w:pPr>
            <w:r>
              <w:rPr>
                <w:b/>
                <w:shd w:val="clear" w:color="000000" w:fill="auto"/>
              </w:rPr>
              <w:t>(아이디어의 구체적 내용)</w:t>
            </w:r>
          </w:p>
        </w:tc>
        <w:tc>
          <w:tcPr>
            <w:tcW w:w="7949" w:type="dxa"/>
            <w:gridSpan w:val="5"/>
            <w:tcBorders>
              <w:top w:val="single" w:sz="3" w:space="0" w:color="CBE1E3"/>
              <w:left w:val="single" w:sz="3" w:space="0" w:color="CBE1E3"/>
              <w:bottom w:val="single" w:sz="3" w:space="0" w:color="CBE1E3"/>
              <w:right w:val="single" w:sz="9" w:space="0" w:color="569CA5"/>
            </w:tcBorders>
            <w:shd w:val="clear" w:color="auto" w:fill="FFFFFF"/>
            <w:vAlign w:val="center"/>
          </w:tcPr>
          <w:p>
            <w:pPr>
              <w:pStyle w:val="a1"/>
              <w:ind w:left="40" w:right="40" w:firstLine="0"/>
              <w:widowControl w:val="off"/>
              <w:snapToGrid w:val="0"/>
              <w:spacing w:line="240"/>
            </w:pPr>
            <w:r>
              <w:rPr>
                <w:b/>
                <w:color w:val="D17373"/>
                <w:shd w:val="clear" w:color="000000" w:fill="auto"/>
              </w:rPr>
              <w:t>- 문제를 해결할 수 있는 아이디어 제시</w:t>
            </w:r>
          </w:p>
          <w:p>
            <w:pPr>
              <w:pStyle w:val="a1"/>
              <w:ind w:left="40" w:right="40" w:firstLine="0"/>
              <w:widowControl w:val="off"/>
              <w:snapToGrid w:val="0"/>
              <w:spacing w:line="240"/>
            </w:pPr>
            <w:r>
              <w:rPr>
                <w:b/>
                <w:color w:val="D17373"/>
                <w:shd w:val="clear" w:color="000000" w:fill="auto"/>
              </w:rPr>
              <w:t>- 아이디어 상세 내용 기재</w:t>
            </w:r>
          </w:p>
          <w:p>
            <w:pPr>
              <w:pStyle w:val="a1"/>
              <w:ind w:left="40" w:right="40" w:firstLine="0"/>
              <w:widowControl w:val="off"/>
              <w:snapToGrid w:val="0"/>
              <w:spacing w:line="240"/>
            </w:pPr>
            <w:r>
              <w:rPr>
                <w:b/>
                <w:color w:val="D17373"/>
                <w:shd w:val="clear" w:color="000000" w:fill="auto"/>
              </w:rPr>
              <w:t>- 필요시 도식, 순서도, 표 등 사용</w:t>
            </w:r>
          </w:p>
          <w:p>
            <w:pPr>
              <w:pStyle w:val="a1"/>
              <w:ind w:left="40" w:right="40" w:firstLine="0"/>
              <w:widowControl w:val="off"/>
              <w:snapToGrid w:val="0"/>
              <w:spacing w:line="240"/>
            </w:pPr>
            <w:r>
              <w:rPr>
                <w:b/>
                <w:color w:val="D17373"/>
                <w:shd w:val="clear" w:color="000000" w:fill="auto"/>
              </w:rPr>
              <w:t>- 기타 아이디어 실현에 따른 기대효과</w:t>
            </w:r>
          </w:p>
        </w:tc>
      </w:tr>
      <w:tr>
        <w:trPr>
          <w:trHeight w:val="1301" w:hRule="atLeast"/>
        </w:trPr>
        <w:tc>
          <w:tcPr>
            <w:tcW w:w="1643" w:type="dxa"/>
            <w:tcBorders>
              <w:top w:val="single" w:sz="3" w:space="0" w:color="CBE1E3"/>
              <w:left w:val="single" w:sz="9" w:space="0" w:color="569CA5"/>
              <w:bottom w:val="single" w:sz="3" w:space="0" w:color="CBE1E3"/>
              <w:right w:val="single" w:sz="3" w:space="0" w:color="CBE1E3"/>
            </w:tcBorders>
            <w:shd w:val="clear" w:color="auto" w:fill="FFFFFF"/>
            <w:vAlign w:val="center"/>
          </w:tcPr>
          <w:p>
            <w:pPr>
              <w:pStyle w:val="a1"/>
              <w:ind w:firstLine="0"/>
              <w:widowControl w:val="off"/>
              <w:wordWrap/>
              <w:snapToGrid w:val="0"/>
              <w:jc w:val="center"/>
              <w:spacing w:line="240"/>
            </w:pPr>
            <w:r>
              <w:rPr>
                <w:b/>
                <w:shd w:val="clear" w:color="000000" w:fill="auto"/>
              </w:rPr>
              <w:t>출처 및 첨부파일</w:t>
            </w:r>
          </w:p>
        </w:tc>
        <w:tc>
          <w:tcPr>
            <w:tcW w:w="7949" w:type="dxa"/>
            <w:gridSpan w:val="5"/>
            <w:tcBorders>
              <w:top w:val="single" w:sz="3" w:space="0" w:color="CBE1E3"/>
              <w:left w:val="single" w:sz="3" w:space="0" w:color="CBE1E3"/>
              <w:bottom w:val="single" w:sz="3" w:space="0" w:color="CBE1E3"/>
              <w:right w:val="single" w:sz="9" w:space="0" w:color="569CA5"/>
            </w:tcBorders>
            <w:shd w:val="clear" w:color="auto" w:fill="FFFFFF"/>
            <w:vAlign w:val="center"/>
          </w:tcPr>
          <w:p>
            <w:pPr>
              <w:pStyle w:val="a1"/>
              <w:ind w:left="40" w:right="40" w:firstLine="0"/>
              <w:widowControl w:val="off"/>
              <w:snapToGrid w:val="0"/>
              <w:spacing w:line="240"/>
            </w:pPr>
            <w:r>
              <w:rPr>
                <w:b/>
                <w:color w:val="D17373"/>
                <w:shd w:val="clear" w:color="000000" w:fill="auto"/>
              </w:rPr>
              <w:t>- 웹사이트, 유튜브, 관련 문서 등 출처</w:t>
            </w:r>
          </w:p>
          <w:p>
            <w:pPr>
              <w:pStyle w:val="a1"/>
              <w:ind w:left="40" w:right="40" w:firstLine="0"/>
              <w:widowControl w:val="off"/>
              <w:snapToGrid w:val="0"/>
              <w:spacing w:line="240"/>
            </w:pPr>
            <w:r>
              <w:rPr>
                <w:b/>
                <w:color w:val="D17373"/>
                <w:shd w:val="clear" w:color="000000" w:fill="auto"/>
              </w:rPr>
              <w:t>- 추가 첨부 문서명</w:t>
            </w:r>
          </w:p>
        </w:tc>
      </w:tr>
      <w:tr>
        <w:trPr>
          <w:trHeight w:val="1738" w:hRule="atLeast"/>
        </w:trPr>
        <w:tc>
          <w:tcPr>
            <w:tcW w:w="1643" w:type="dxa"/>
            <w:tcBorders>
              <w:top w:val="single" w:sz="3" w:space="0" w:color="CBE1E3"/>
              <w:left w:val="single" w:sz="9" w:space="0" w:color="569CA5"/>
              <w:bottom w:val="single" w:sz="9" w:space="0" w:color="569CA5"/>
              <w:right w:val="single" w:sz="3" w:space="0" w:color="CBE1E3"/>
            </w:tcBorders>
            <w:shd w:val="clear" w:color="auto" w:fill="FFFFFF"/>
            <w:vAlign w:val="center"/>
          </w:tcPr>
          <w:p>
            <w:pPr>
              <w:pStyle w:val="a1"/>
              <w:ind w:firstLine="0"/>
              <w:widowControl w:val="off"/>
              <w:wordWrap/>
              <w:snapToGrid w:val="0"/>
              <w:jc w:val="center"/>
              <w:spacing w:line="240"/>
            </w:pPr>
            <w:r>
              <w:rPr>
                <w:b/>
                <w:shd w:val="clear" w:color="000000" w:fill="auto"/>
              </w:rPr>
              <w:t>기타 사항</w:t>
            </w:r>
          </w:p>
          <w:p>
            <w:pPr>
              <w:pStyle w:val="a1"/>
              <w:ind w:firstLine="0"/>
              <w:widowControl w:val="off"/>
              <w:wordWrap/>
              <w:snapToGrid w:val="0"/>
              <w:jc w:val="center"/>
              <w:spacing w:line="240"/>
            </w:pPr>
            <w:r>
              <w:rPr>
                <w:b/>
                <w:shd w:val="clear" w:color="000000" w:fill="auto"/>
              </w:rPr>
              <w:t>(해당 시)</w:t>
            </w:r>
          </w:p>
        </w:tc>
        <w:tc>
          <w:tcPr>
            <w:tcW w:w="7949" w:type="dxa"/>
            <w:gridSpan w:val="5"/>
            <w:tcBorders>
              <w:top w:val="single" w:sz="3" w:space="0" w:color="CBE1E3"/>
              <w:left w:val="single" w:sz="3" w:space="0" w:color="CBE1E3"/>
              <w:bottom w:val="single" w:sz="9" w:space="0" w:color="569CA5"/>
              <w:right w:val="single" w:sz="9" w:space="0" w:color="569CA5"/>
            </w:tcBorders>
            <w:shd w:val="clear" w:color="auto" w:fill="FFFFFF"/>
            <w:vAlign w:val="center"/>
          </w:tcPr>
          <w:p>
            <w:pPr>
              <w:pStyle w:val="a1"/>
              <w:ind w:left="40" w:right="40" w:firstLine="0"/>
              <w:widowControl w:val="off"/>
              <w:snapToGrid w:val="0"/>
              <w:spacing w:line="240"/>
            </w:pPr>
            <w:r>
              <w:rPr>
                <w:b/>
                <w:color w:val="D17373"/>
                <w:shd w:val="clear" w:color="000000" w:fill="auto"/>
              </w:rPr>
              <w:t>- 아이디어 관련 수상여부(있는 경우에 해당 출처를 반드시 기재)</w:t>
            </w:r>
          </w:p>
          <w:p>
            <w:pPr>
              <w:pStyle w:val="a1"/>
              <w:ind w:left="40" w:right="40" w:firstLine="0"/>
              <w:widowControl w:val="off"/>
              <w:snapToGrid w:val="0"/>
              <w:spacing w:line="240"/>
            </w:pPr>
            <w:r>
              <w:rPr>
                <w:b/>
                <w:color w:val="D17373"/>
                <w:shd w:val="clear" w:color="000000" w:fill="auto"/>
              </w:rPr>
              <w:t>- 해당 아이디어를 출원 및 등록한 경우 해당 권리번호 반드시 기재</w:t>
            </w:r>
          </w:p>
          <w:p>
            <w:pPr>
              <w:pStyle w:val="a1"/>
              <w:ind w:left="40" w:right="40" w:firstLine="0"/>
              <w:widowControl w:val="off"/>
              <w:snapToGrid w:val="0"/>
              <w:spacing w:line="240"/>
            </w:pPr>
            <w:r>
              <w:rPr>
                <w:b/>
                <w:color w:val="D17373"/>
                <w:shd w:val="clear" w:color="000000" w:fill="auto"/>
              </w:rPr>
              <w:t xml:space="preserve">- 해당 아이디어를 바탕으로 이미 사업을 진행하고 있거나 추후 권리화를 염두에 둔 제안자는 해당 내용 반드시 기재 </w:t>
            </w:r>
          </w:p>
        </w:tc>
      </w:tr>
    </w:tbl>
    <w:p/>
    <w:sectPr>
      <w:pgSz w:w="11906" w:h="16838"/>
      <w:pgMar w:top="1701" w:right="1134" w:bottom="1440" w:left="1134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HY헤드라인M">
    <w:panose1 w:val="02030600000101010101"/>
    <w:notTrueType w:val="false"/>
    <w:sig w:usb0="900002A7" w:usb1="01D77CFB" w:usb2="00000010" w:usb3="00000001" w:csb0="00080001" w:csb1="00000001"/>
  </w:font>
  <w:font w:name="맑은 고딕">
    <w:panose1 w:val="020B0503020000020004"/>
    <w:notTrueType w:val="false"/>
    <w:sig w:usb0="9000002F" w:usb1="29D77CFB" w:usb2="00000012" w:usb3="00000001" w:csb0="00080001" w:csb1="00000001"/>
  </w:font>
  <w:font w:name="함초롬바탕">
    <w:panose1 w:val="02030604000101010101"/>
    <w:notTrueType w:val="false"/>
    <w:sig w:usb0="F70006FF" w:usb1="19DFFFFF" w:usb2="001BFDD7" w:usb3="00000001" w:csb0="001F01FF" w:csb1="000000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color w:val="000000"/>
        <w:sz w:val="24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default="1" w:styleId="a2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0">
    <w:name w:val="바탕글"/>
    <w:pPr>
      <w:ind w:left="0" w:right="0" w:firstLine="0"/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000000" w:fill="auto"/>
    </w:rPr>
  </w:style>
  <w:style w:type="paragraph" w:customStyle="1" w:styleId="a1">
    <w:name w:val="MS바탕글"/>
    <w:uiPriority w:val="1"/>
    <w:pPr>
      <w:ind w:left="0" w:right="0" w:firstLine="0"/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맑은 고딕" w:eastAsia="맑은 고딕"/>
      <w:color w:val="00000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Hancom Office">
  <a:themeElements>
    <a:clrScheme name="Hancom Office">
      <a:dk1>
        <a:sysClr lastClr="000000" val="windowText"/>
      </a:dk1>
      <a:lt1>
        <a:sysClr lastClr="FFFFFF" val="window"/>
      </a:lt1>
      <a:dk2>
        <a:srgbClr val="3A3C84"/>
      </a:dk2>
      <a:lt2>
        <a:srgbClr val="FAF3DB"/>
      </a:lt2>
      <a:accent1>
        <a:srgbClr val="6182D6"/>
      </a:accent1>
      <a:accent2>
        <a:srgbClr val="FF843A"/>
      </a:accent2>
      <a:accent3>
        <a:srgbClr val="B2B2B2"/>
      </a:accent3>
      <a:accent4>
        <a:srgbClr val="FFD700"/>
      </a:accent4>
      <a:accent5>
        <a:srgbClr val="289B6E"/>
      </a:accent5>
      <a:accent6>
        <a:srgbClr val="9D5CBB"/>
      </a:accent6>
      <a:hlink>
        <a:srgbClr val="0000FF"/>
      </a:hlink>
      <a:folHlink>
        <a:srgbClr val="800080"/>
      </a:folHlink>
    </a:clrScheme>
    <a:fontScheme name="Hancom 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Hancom 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박용철_IP사업화팀</dc:creator>
  <cp:keywords/>
  <dc:description/>
  <cp:lastModifiedBy>박용철_IP사업화팀</cp:lastModifiedBy>
  <cp:revision>1</cp:revision>
  <dcterms:created xsi:type="dcterms:W3CDTF">2023-05-10T08:30:22Z</dcterms:created>
  <dcterms:modified xsi:type="dcterms:W3CDTF">2023-05-09T23:32:03Z</dcterms:modified>
  <cp:version>1100.0100.01</cp:version>
</cp:coreProperties>
</file>